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91F832" w14:textId="77777777" w:rsidR="00D22394" w:rsidRDefault="00FA6F4F" w:rsidP="00FA6F4F">
      <w:pPr>
        <w:jc w:val="center"/>
        <w:rPr>
          <w:b/>
          <w:bCs/>
          <w:sz w:val="22"/>
        </w:rPr>
      </w:pPr>
      <w:r>
        <w:rPr>
          <w:b/>
          <w:bCs/>
          <w:sz w:val="22"/>
        </w:rPr>
        <w:t xml:space="preserve">INFORMACJA O WYROBACH ZAWIERAJĄCYCH AZBEST </w:t>
      </w:r>
      <w:r w:rsidR="004149E3">
        <w:rPr>
          <w:b/>
          <w:bCs/>
          <w:sz w:val="22"/>
        </w:rPr>
        <w:t xml:space="preserve">I MIEJSCU </w:t>
      </w:r>
    </w:p>
    <w:p w14:paraId="0AEB73FA" w14:textId="77777777" w:rsidR="00FA6F4F" w:rsidRDefault="004149E3" w:rsidP="00FA6F4F">
      <w:pPr>
        <w:jc w:val="center"/>
        <w:rPr>
          <w:b/>
          <w:bCs/>
          <w:sz w:val="22"/>
          <w:vertAlign w:val="superscript"/>
        </w:rPr>
      </w:pPr>
      <w:r>
        <w:rPr>
          <w:b/>
          <w:bCs/>
          <w:sz w:val="22"/>
        </w:rPr>
        <w:t>ICH WYKORZYST</w:t>
      </w:r>
      <w:r w:rsidR="00D22394">
        <w:rPr>
          <w:b/>
          <w:bCs/>
          <w:sz w:val="22"/>
        </w:rPr>
        <w:t>YWANIA</w:t>
      </w:r>
      <w:r w:rsidR="00FA6F4F">
        <w:rPr>
          <w:b/>
          <w:bCs/>
          <w:sz w:val="22"/>
        </w:rPr>
        <w:t xml:space="preserve"> </w:t>
      </w:r>
    </w:p>
    <w:p w14:paraId="05CD012F" w14:textId="77777777" w:rsidR="00FA6F4F" w:rsidRDefault="00FA6F4F" w:rsidP="00FA6F4F">
      <w:pPr>
        <w:jc w:val="center"/>
        <w:rPr>
          <w:b/>
          <w:bCs/>
          <w:sz w:val="22"/>
          <w:vertAlign w:val="superscript"/>
        </w:rPr>
      </w:pPr>
    </w:p>
    <w:p w14:paraId="24B326DE" w14:textId="77777777" w:rsidR="00FA6F4F" w:rsidRDefault="00FA6F4F" w:rsidP="00FA6F4F">
      <w:pPr>
        <w:spacing w:line="360" w:lineRule="auto"/>
        <w:ind w:left="426" w:hanging="285"/>
        <w:jc w:val="center"/>
        <w:rPr>
          <w:sz w:val="14"/>
          <w:szCs w:val="16"/>
        </w:rPr>
      </w:pPr>
    </w:p>
    <w:p w14:paraId="07E6CE5F" w14:textId="77777777" w:rsidR="00FA6F4F" w:rsidRDefault="00FA6F4F" w:rsidP="00FA6F4F">
      <w:pPr>
        <w:tabs>
          <w:tab w:val="left" w:pos="360"/>
        </w:tabs>
        <w:spacing w:line="360" w:lineRule="auto"/>
        <w:ind w:left="426" w:hanging="285"/>
        <w:rPr>
          <w:sz w:val="20"/>
          <w:szCs w:val="22"/>
        </w:rPr>
      </w:pPr>
      <w:r>
        <w:rPr>
          <w:rStyle w:val="tabulatory"/>
          <w:sz w:val="22"/>
        </w:rPr>
        <w:t>  </w:t>
      </w:r>
      <w:r>
        <w:rPr>
          <w:sz w:val="20"/>
          <w:szCs w:val="22"/>
        </w:rPr>
        <w:t>1.</w:t>
      </w:r>
      <w:r>
        <w:rPr>
          <w:rStyle w:val="tabulatory"/>
          <w:sz w:val="20"/>
          <w:szCs w:val="22"/>
        </w:rPr>
        <w:t> </w:t>
      </w:r>
      <w:r>
        <w:rPr>
          <w:sz w:val="20"/>
          <w:szCs w:val="22"/>
        </w:rPr>
        <w:t>Nazwa miejsca/urządzenia/instalacji, adres</w:t>
      </w:r>
      <w:r>
        <w:rPr>
          <w:sz w:val="20"/>
          <w:szCs w:val="22"/>
          <w:vertAlign w:val="superscript"/>
        </w:rPr>
        <w:t>2)</w:t>
      </w:r>
      <w:r>
        <w:rPr>
          <w:sz w:val="20"/>
          <w:szCs w:val="22"/>
        </w:rPr>
        <w:t>:</w:t>
      </w:r>
    </w:p>
    <w:p w14:paraId="3C87BD12" w14:textId="77777777" w:rsidR="00FA6F4F" w:rsidRDefault="00FA6F4F" w:rsidP="00FA6F4F">
      <w:pPr>
        <w:spacing w:line="360" w:lineRule="auto"/>
        <w:ind w:left="426" w:hanging="285"/>
        <w:rPr>
          <w:sz w:val="20"/>
          <w:szCs w:val="22"/>
        </w:rPr>
      </w:pPr>
      <w:r>
        <w:rPr>
          <w:sz w:val="20"/>
          <w:szCs w:val="22"/>
        </w:rPr>
        <w:t>................................................................................................................................................................</w:t>
      </w:r>
    </w:p>
    <w:p w14:paraId="3E6D3BF9" w14:textId="77777777" w:rsidR="00FA6F4F" w:rsidRDefault="00FA6F4F" w:rsidP="00FA6F4F">
      <w:pPr>
        <w:spacing w:line="360" w:lineRule="auto"/>
        <w:ind w:left="426" w:hanging="285"/>
        <w:rPr>
          <w:sz w:val="20"/>
          <w:szCs w:val="22"/>
        </w:rPr>
      </w:pPr>
      <w:r>
        <w:rPr>
          <w:sz w:val="20"/>
          <w:szCs w:val="22"/>
        </w:rPr>
        <w:t>................................................................................................................................................................</w:t>
      </w:r>
    </w:p>
    <w:p w14:paraId="7FA29087" w14:textId="77777777" w:rsidR="00FA6F4F" w:rsidRDefault="00FA6F4F" w:rsidP="00FA6F4F">
      <w:pPr>
        <w:tabs>
          <w:tab w:val="left" w:pos="360"/>
        </w:tabs>
        <w:spacing w:line="360" w:lineRule="auto"/>
        <w:ind w:left="426" w:hanging="285"/>
        <w:rPr>
          <w:sz w:val="20"/>
          <w:szCs w:val="22"/>
        </w:rPr>
      </w:pPr>
      <w:r>
        <w:rPr>
          <w:rStyle w:val="tabulatory"/>
          <w:sz w:val="20"/>
          <w:szCs w:val="22"/>
        </w:rPr>
        <w:t> </w:t>
      </w:r>
      <w:r>
        <w:rPr>
          <w:sz w:val="20"/>
          <w:szCs w:val="22"/>
        </w:rPr>
        <w:t>2.</w:t>
      </w:r>
      <w:r>
        <w:rPr>
          <w:rStyle w:val="tabulatory"/>
          <w:sz w:val="20"/>
          <w:szCs w:val="22"/>
        </w:rPr>
        <w:t> </w:t>
      </w:r>
      <w:r>
        <w:rPr>
          <w:rStyle w:val="tabulatory"/>
          <w:sz w:val="20"/>
          <w:szCs w:val="22"/>
        </w:rPr>
        <w:tab/>
      </w:r>
      <w:r>
        <w:rPr>
          <w:sz w:val="20"/>
          <w:szCs w:val="22"/>
        </w:rPr>
        <w:t>Wykorzystujący wyroby zawierające azbest - imię i nazwisko lub nazwa i adres, nr telefonu:</w:t>
      </w:r>
    </w:p>
    <w:p w14:paraId="1A8F796A" w14:textId="77777777" w:rsidR="00FA6F4F" w:rsidRDefault="00FA6F4F" w:rsidP="00FA6F4F">
      <w:pPr>
        <w:spacing w:line="360" w:lineRule="auto"/>
        <w:ind w:left="426" w:hanging="285"/>
        <w:rPr>
          <w:sz w:val="20"/>
          <w:szCs w:val="22"/>
        </w:rPr>
      </w:pPr>
      <w:r>
        <w:rPr>
          <w:sz w:val="20"/>
          <w:szCs w:val="22"/>
        </w:rPr>
        <w:t>.................................................................................................................................................................</w:t>
      </w:r>
    </w:p>
    <w:p w14:paraId="0D31A06B" w14:textId="77777777" w:rsidR="00FA6F4F" w:rsidRDefault="00FA6F4F" w:rsidP="00FA6F4F">
      <w:pPr>
        <w:spacing w:line="360" w:lineRule="auto"/>
        <w:ind w:left="426" w:hanging="285"/>
        <w:rPr>
          <w:sz w:val="20"/>
          <w:szCs w:val="22"/>
        </w:rPr>
      </w:pPr>
      <w:r>
        <w:rPr>
          <w:sz w:val="20"/>
          <w:szCs w:val="22"/>
        </w:rPr>
        <w:t>.................................................................................................................................................................</w:t>
      </w:r>
    </w:p>
    <w:p w14:paraId="43E3D23B" w14:textId="77777777" w:rsidR="00FA6F4F" w:rsidRDefault="00FA6F4F" w:rsidP="00FA6F4F">
      <w:pPr>
        <w:tabs>
          <w:tab w:val="left" w:pos="360"/>
        </w:tabs>
        <w:spacing w:line="360" w:lineRule="auto"/>
        <w:ind w:left="426" w:hanging="285"/>
        <w:rPr>
          <w:sz w:val="20"/>
          <w:szCs w:val="22"/>
        </w:rPr>
      </w:pPr>
      <w:r>
        <w:rPr>
          <w:rStyle w:val="tabulatory"/>
          <w:sz w:val="20"/>
          <w:szCs w:val="22"/>
        </w:rPr>
        <w:t> </w:t>
      </w:r>
      <w:r>
        <w:rPr>
          <w:sz w:val="20"/>
          <w:szCs w:val="22"/>
        </w:rPr>
        <w:t>3.</w:t>
      </w:r>
      <w:r>
        <w:rPr>
          <w:rStyle w:val="tabulatory"/>
          <w:sz w:val="20"/>
          <w:szCs w:val="22"/>
        </w:rPr>
        <w:t>  </w:t>
      </w:r>
      <w:r>
        <w:rPr>
          <w:sz w:val="20"/>
          <w:szCs w:val="22"/>
        </w:rPr>
        <w:t>Rodzaj zabudowy</w:t>
      </w:r>
      <w:r>
        <w:rPr>
          <w:sz w:val="20"/>
          <w:szCs w:val="22"/>
          <w:vertAlign w:val="superscript"/>
        </w:rPr>
        <w:t>3)</w:t>
      </w:r>
      <w:r>
        <w:rPr>
          <w:sz w:val="20"/>
          <w:szCs w:val="22"/>
        </w:rPr>
        <w:t>: ..........................................................................................................................</w:t>
      </w:r>
    </w:p>
    <w:p w14:paraId="16050577" w14:textId="77777777" w:rsidR="00FA6F4F" w:rsidRDefault="00FA6F4F" w:rsidP="00FA6F4F">
      <w:pPr>
        <w:spacing w:line="360" w:lineRule="auto"/>
        <w:ind w:left="426" w:hanging="285"/>
        <w:rPr>
          <w:sz w:val="20"/>
          <w:szCs w:val="22"/>
        </w:rPr>
      </w:pPr>
      <w:r>
        <w:rPr>
          <w:rStyle w:val="tabulatory"/>
          <w:sz w:val="20"/>
          <w:szCs w:val="22"/>
        </w:rPr>
        <w:t> </w:t>
      </w:r>
      <w:r>
        <w:rPr>
          <w:sz w:val="20"/>
          <w:szCs w:val="22"/>
        </w:rPr>
        <w:t>4.</w:t>
      </w:r>
      <w:r>
        <w:rPr>
          <w:rStyle w:val="tabulatory"/>
          <w:sz w:val="20"/>
          <w:szCs w:val="22"/>
        </w:rPr>
        <w:t>  </w:t>
      </w:r>
      <w:r>
        <w:rPr>
          <w:sz w:val="20"/>
          <w:szCs w:val="22"/>
        </w:rPr>
        <w:t>Numer działki ewidencyjnej</w:t>
      </w:r>
      <w:r>
        <w:rPr>
          <w:sz w:val="20"/>
          <w:szCs w:val="22"/>
          <w:vertAlign w:val="superscript"/>
        </w:rPr>
        <w:t>4)</w:t>
      </w:r>
      <w:r>
        <w:rPr>
          <w:sz w:val="20"/>
          <w:szCs w:val="22"/>
        </w:rPr>
        <w:t>: ..........................................................................................................</w:t>
      </w:r>
    </w:p>
    <w:p w14:paraId="59AF6C83" w14:textId="77777777" w:rsidR="00FA6F4F" w:rsidRDefault="00FA6F4F" w:rsidP="00FA6F4F">
      <w:pPr>
        <w:spacing w:line="360" w:lineRule="auto"/>
        <w:ind w:left="426" w:hanging="285"/>
        <w:rPr>
          <w:sz w:val="20"/>
          <w:szCs w:val="22"/>
        </w:rPr>
      </w:pPr>
      <w:r>
        <w:rPr>
          <w:rStyle w:val="tabulatory"/>
          <w:sz w:val="20"/>
          <w:szCs w:val="22"/>
        </w:rPr>
        <w:t> </w:t>
      </w:r>
      <w:r>
        <w:rPr>
          <w:sz w:val="20"/>
          <w:szCs w:val="22"/>
        </w:rPr>
        <w:t>5.</w:t>
      </w:r>
      <w:r>
        <w:rPr>
          <w:rStyle w:val="tabulatory"/>
          <w:sz w:val="20"/>
          <w:szCs w:val="22"/>
        </w:rPr>
        <w:t>  </w:t>
      </w:r>
      <w:r>
        <w:rPr>
          <w:sz w:val="20"/>
          <w:szCs w:val="22"/>
        </w:rPr>
        <w:t>Numer obrębu ewidencyjnego</w:t>
      </w:r>
      <w:r>
        <w:rPr>
          <w:sz w:val="20"/>
          <w:szCs w:val="22"/>
          <w:vertAlign w:val="superscript"/>
        </w:rPr>
        <w:t>4)</w:t>
      </w:r>
      <w:r>
        <w:rPr>
          <w:sz w:val="20"/>
          <w:szCs w:val="22"/>
        </w:rPr>
        <w:t>: .......................................................................................................</w:t>
      </w:r>
    </w:p>
    <w:p w14:paraId="39E2C5F7" w14:textId="77777777" w:rsidR="00FA6F4F" w:rsidRDefault="00FA6F4F" w:rsidP="00FA6F4F">
      <w:pPr>
        <w:spacing w:line="360" w:lineRule="auto"/>
        <w:ind w:left="426" w:hanging="285"/>
        <w:rPr>
          <w:sz w:val="20"/>
          <w:szCs w:val="22"/>
        </w:rPr>
      </w:pPr>
      <w:r>
        <w:rPr>
          <w:rStyle w:val="tabulatory"/>
          <w:sz w:val="20"/>
          <w:szCs w:val="22"/>
        </w:rPr>
        <w:t> </w:t>
      </w:r>
      <w:r>
        <w:rPr>
          <w:sz w:val="20"/>
          <w:szCs w:val="22"/>
        </w:rPr>
        <w:t>6.</w:t>
      </w:r>
      <w:r>
        <w:rPr>
          <w:rStyle w:val="tabulatory"/>
          <w:sz w:val="20"/>
          <w:szCs w:val="22"/>
        </w:rPr>
        <w:t>  </w:t>
      </w:r>
      <w:r w:rsidR="007C24F8">
        <w:rPr>
          <w:sz w:val="20"/>
          <w:szCs w:val="22"/>
        </w:rPr>
        <w:t>Właściciel</w:t>
      </w:r>
      <w:r w:rsidR="007567FC">
        <w:rPr>
          <w:sz w:val="20"/>
          <w:szCs w:val="22"/>
        </w:rPr>
        <w:t xml:space="preserve"> – osoba fizyczna  (imię ,nazwisko i adres</w:t>
      </w:r>
      <w:r w:rsidR="00DB78BC">
        <w:rPr>
          <w:sz w:val="20"/>
          <w:szCs w:val="22"/>
        </w:rPr>
        <w:t>)</w:t>
      </w:r>
      <w:r w:rsidR="007567FC">
        <w:rPr>
          <w:sz w:val="20"/>
          <w:szCs w:val="22"/>
        </w:rPr>
        <w:t xml:space="preserve"> </w:t>
      </w:r>
      <w:r>
        <w:rPr>
          <w:sz w:val="20"/>
          <w:szCs w:val="22"/>
        </w:rPr>
        <w:t>:........................................................................................................................................</w:t>
      </w:r>
    </w:p>
    <w:p w14:paraId="4BD16F8B" w14:textId="77777777" w:rsidR="00FA6F4F" w:rsidRDefault="00DB5A1D" w:rsidP="00FA6F4F">
      <w:pPr>
        <w:spacing w:line="360" w:lineRule="auto"/>
        <w:ind w:left="426" w:hanging="285"/>
        <w:rPr>
          <w:sz w:val="20"/>
          <w:szCs w:val="22"/>
        </w:rPr>
      </w:pPr>
      <w:r>
        <w:rPr>
          <w:sz w:val="20"/>
          <w:szCs w:val="22"/>
        </w:rPr>
        <w:t xml:space="preserve">    </w:t>
      </w:r>
      <w:r w:rsidR="00FA6F4F">
        <w:rPr>
          <w:sz w:val="20"/>
          <w:szCs w:val="22"/>
        </w:rPr>
        <w:t>................................................................................................................................................................</w:t>
      </w:r>
    </w:p>
    <w:p w14:paraId="3CB10708" w14:textId="77777777" w:rsidR="00FA6F4F" w:rsidRDefault="00FA6F4F" w:rsidP="00FA6F4F">
      <w:pPr>
        <w:spacing w:line="360" w:lineRule="auto"/>
        <w:ind w:left="426" w:hanging="285"/>
        <w:rPr>
          <w:sz w:val="20"/>
          <w:szCs w:val="22"/>
        </w:rPr>
      </w:pPr>
      <w:r>
        <w:rPr>
          <w:rStyle w:val="tabulatory"/>
          <w:sz w:val="20"/>
          <w:szCs w:val="22"/>
        </w:rPr>
        <w:t> </w:t>
      </w:r>
      <w:r w:rsidR="00DB5A1D">
        <w:rPr>
          <w:sz w:val="20"/>
          <w:szCs w:val="22"/>
        </w:rPr>
        <w:t>7</w:t>
      </w:r>
      <w:r>
        <w:rPr>
          <w:sz w:val="20"/>
          <w:szCs w:val="22"/>
        </w:rPr>
        <w:t>.</w:t>
      </w:r>
      <w:r>
        <w:rPr>
          <w:rStyle w:val="tabulatory"/>
          <w:sz w:val="20"/>
          <w:szCs w:val="22"/>
        </w:rPr>
        <w:t>  </w:t>
      </w:r>
      <w:r>
        <w:rPr>
          <w:sz w:val="20"/>
          <w:szCs w:val="22"/>
        </w:rPr>
        <w:t>Nazwa, rodzaj wyrobu</w:t>
      </w:r>
      <w:r>
        <w:rPr>
          <w:sz w:val="20"/>
          <w:szCs w:val="22"/>
          <w:vertAlign w:val="superscript"/>
        </w:rPr>
        <w:t>7)</w:t>
      </w:r>
      <w:r>
        <w:rPr>
          <w:sz w:val="20"/>
          <w:szCs w:val="22"/>
        </w:rPr>
        <w:t>: ..................................................................................................................... ……………………………………………………………………………………………………….</w:t>
      </w:r>
    </w:p>
    <w:p w14:paraId="6E678815" w14:textId="77777777" w:rsidR="00FA6F4F" w:rsidRDefault="00FA6F4F" w:rsidP="00FA6F4F">
      <w:pPr>
        <w:spacing w:line="360" w:lineRule="auto"/>
        <w:ind w:left="426" w:hanging="285"/>
        <w:rPr>
          <w:sz w:val="20"/>
          <w:szCs w:val="22"/>
        </w:rPr>
      </w:pPr>
      <w:r>
        <w:rPr>
          <w:rStyle w:val="tabulatory"/>
          <w:sz w:val="20"/>
          <w:szCs w:val="22"/>
        </w:rPr>
        <w:t> </w:t>
      </w:r>
      <w:r w:rsidR="00DB5A1D">
        <w:rPr>
          <w:sz w:val="20"/>
          <w:szCs w:val="22"/>
        </w:rPr>
        <w:t>8</w:t>
      </w:r>
      <w:r>
        <w:rPr>
          <w:sz w:val="20"/>
          <w:szCs w:val="22"/>
        </w:rPr>
        <w:t>.</w:t>
      </w:r>
      <w:r>
        <w:rPr>
          <w:rStyle w:val="tabulatory"/>
          <w:sz w:val="20"/>
          <w:szCs w:val="22"/>
        </w:rPr>
        <w:t>  </w:t>
      </w:r>
      <w:r>
        <w:rPr>
          <w:sz w:val="20"/>
          <w:szCs w:val="22"/>
        </w:rPr>
        <w:t>Ilość posiadanych wyrobów</w:t>
      </w:r>
      <w:r>
        <w:rPr>
          <w:sz w:val="20"/>
          <w:szCs w:val="22"/>
          <w:vertAlign w:val="superscript"/>
        </w:rPr>
        <w:t>8)</w:t>
      </w:r>
      <w:r>
        <w:rPr>
          <w:sz w:val="20"/>
          <w:szCs w:val="22"/>
        </w:rPr>
        <w:t>:</w:t>
      </w:r>
    </w:p>
    <w:p w14:paraId="14DC8717" w14:textId="77777777" w:rsidR="00FA6F4F" w:rsidRDefault="00FA6F4F" w:rsidP="00FA6F4F">
      <w:pPr>
        <w:spacing w:line="360" w:lineRule="auto"/>
        <w:ind w:left="426" w:hanging="285"/>
        <w:rPr>
          <w:sz w:val="20"/>
          <w:szCs w:val="22"/>
        </w:rPr>
      </w:pPr>
      <w:r>
        <w:rPr>
          <w:sz w:val="20"/>
          <w:szCs w:val="22"/>
        </w:rPr>
        <w:t>a)</w:t>
      </w:r>
      <w:r>
        <w:rPr>
          <w:rStyle w:val="tabulatory"/>
          <w:sz w:val="20"/>
          <w:szCs w:val="22"/>
        </w:rPr>
        <w:t>  </w:t>
      </w:r>
      <w:r>
        <w:rPr>
          <w:sz w:val="20"/>
          <w:szCs w:val="22"/>
        </w:rPr>
        <w:t xml:space="preserve">do demontażu/załadunku/transportu/unieszkodliwiania : ................................................................... </w:t>
      </w:r>
    </w:p>
    <w:p w14:paraId="6B3741C3" w14:textId="77777777" w:rsidR="00FA6F4F" w:rsidRDefault="00FA6F4F" w:rsidP="00FA6F4F">
      <w:pPr>
        <w:spacing w:line="360" w:lineRule="auto"/>
        <w:ind w:left="426" w:hanging="285"/>
        <w:rPr>
          <w:sz w:val="20"/>
          <w:szCs w:val="22"/>
        </w:rPr>
      </w:pPr>
      <w:r>
        <w:rPr>
          <w:sz w:val="20"/>
          <w:szCs w:val="22"/>
        </w:rPr>
        <w:t>b)</w:t>
      </w:r>
      <w:r>
        <w:rPr>
          <w:rStyle w:val="tabulatory"/>
          <w:sz w:val="20"/>
          <w:szCs w:val="22"/>
        </w:rPr>
        <w:t>  </w:t>
      </w:r>
      <w:r>
        <w:rPr>
          <w:sz w:val="20"/>
          <w:szCs w:val="22"/>
        </w:rPr>
        <w:t>do załadunku/transportu/unieszkodliwiania: ......................................................................................</w:t>
      </w:r>
    </w:p>
    <w:p w14:paraId="41E2CFD3" w14:textId="77777777" w:rsidR="00FA6F4F" w:rsidRDefault="00FA6F4F" w:rsidP="00FA6F4F">
      <w:pPr>
        <w:spacing w:line="360" w:lineRule="auto"/>
        <w:ind w:left="426" w:hanging="285"/>
        <w:jc w:val="both"/>
        <w:rPr>
          <w:sz w:val="20"/>
          <w:szCs w:val="22"/>
        </w:rPr>
      </w:pPr>
      <w:r>
        <w:rPr>
          <w:sz w:val="20"/>
          <w:szCs w:val="22"/>
        </w:rPr>
        <w:t>10.</w:t>
      </w:r>
      <w:r>
        <w:rPr>
          <w:rStyle w:val="tabulatory"/>
          <w:sz w:val="20"/>
          <w:szCs w:val="22"/>
        </w:rPr>
        <w:t>  </w:t>
      </w:r>
      <w:r>
        <w:rPr>
          <w:sz w:val="20"/>
          <w:szCs w:val="22"/>
        </w:rPr>
        <w:t>Przewidywany termin usunięcia wyrobów: ......................................., rok: ......................................</w:t>
      </w:r>
    </w:p>
    <w:p w14:paraId="354BA067" w14:textId="77777777" w:rsidR="00FA6F4F" w:rsidRDefault="00FA6F4F" w:rsidP="00FA6F4F">
      <w:pPr>
        <w:tabs>
          <w:tab w:val="left" w:pos="0"/>
        </w:tabs>
        <w:jc w:val="both"/>
        <w:rPr>
          <w:rStyle w:val="tabulatory"/>
        </w:rPr>
      </w:pPr>
    </w:p>
    <w:p w14:paraId="31556596" w14:textId="77777777" w:rsidR="00FA6F4F" w:rsidRDefault="00FA6F4F" w:rsidP="00FA6F4F">
      <w:pPr>
        <w:tabs>
          <w:tab w:val="left" w:pos="0"/>
        </w:tabs>
        <w:jc w:val="both"/>
        <w:rPr>
          <w:rStyle w:val="tabulatory"/>
          <w:sz w:val="20"/>
          <w:szCs w:val="22"/>
        </w:rPr>
      </w:pPr>
    </w:p>
    <w:p w14:paraId="342700FD" w14:textId="77777777" w:rsidR="00FA6F4F" w:rsidRDefault="00FA6F4F" w:rsidP="00FA6F4F">
      <w:pPr>
        <w:tabs>
          <w:tab w:val="left" w:pos="0"/>
        </w:tabs>
      </w:pPr>
      <w:r>
        <w:rPr>
          <w:sz w:val="20"/>
          <w:szCs w:val="22"/>
        </w:rPr>
        <w:t>data .......................................</w:t>
      </w:r>
      <w:r>
        <w:rPr>
          <w:sz w:val="20"/>
          <w:szCs w:val="22"/>
        </w:rPr>
        <w:tab/>
      </w:r>
      <w:r>
        <w:rPr>
          <w:sz w:val="20"/>
          <w:szCs w:val="22"/>
        </w:rPr>
        <w:tab/>
      </w:r>
      <w:r>
        <w:rPr>
          <w:sz w:val="20"/>
          <w:szCs w:val="22"/>
        </w:rPr>
        <w:tab/>
      </w:r>
      <w:r>
        <w:rPr>
          <w:sz w:val="20"/>
          <w:szCs w:val="22"/>
        </w:rPr>
        <w:tab/>
      </w:r>
      <w:r>
        <w:rPr>
          <w:sz w:val="20"/>
          <w:szCs w:val="22"/>
        </w:rPr>
        <w:tab/>
      </w:r>
      <w:r>
        <w:rPr>
          <w:sz w:val="20"/>
          <w:szCs w:val="22"/>
        </w:rPr>
        <w:tab/>
      </w:r>
      <w:r>
        <w:rPr>
          <w:sz w:val="20"/>
          <w:szCs w:val="22"/>
        </w:rPr>
        <w:tab/>
        <w:t>....................................</w:t>
      </w:r>
    </w:p>
    <w:p w14:paraId="575DA70D" w14:textId="77777777" w:rsidR="00FA6F4F" w:rsidRDefault="00FA6F4F" w:rsidP="00FA6F4F">
      <w:pPr>
        <w:rPr>
          <w:sz w:val="20"/>
          <w:szCs w:val="22"/>
        </w:rPr>
      </w:pPr>
      <w:r>
        <w:rPr>
          <w:sz w:val="20"/>
          <w:szCs w:val="22"/>
        </w:rPr>
        <w:tab/>
      </w:r>
      <w:r>
        <w:rPr>
          <w:sz w:val="20"/>
          <w:szCs w:val="22"/>
        </w:rPr>
        <w:tab/>
      </w:r>
      <w:r>
        <w:rPr>
          <w:sz w:val="20"/>
          <w:szCs w:val="22"/>
        </w:rPr>
        <w:tab/>
      </w:r>
      <w:r>
        <w:rPr>
          <w:sz w:val="20"/>
          <w:szCs w:val="22"/>
        </w:rPr>
        <w:tab/>
      </w:r>
      <w:r>
        <w:rPr>
          <w:sz w:val="20"/>
          <w:szCs w:val="22"/>
        </w:rPr>
        <w:tab/>
      </w:r>
      <w:r>
        <w:rPr>
          <w:sz w:val="20"/>
          <w:szCs w:val="22"/>
        </w:rPr>
        <w:tab/>
      </w:r>
      <w:r>
        <w:rPr>
          <w:sz w:val="20"/>
          <w:szCs w:val="22"/>
        </w:rPr>
        <w:tab/>
        <w:t xml:space="preserve">       </w:t>
      </w:r>
      <w:r>
        <w:rPr>
          <w:sz w:val="20"/>
          <w:szCs w:val="22"/>
        </w:rPr>
        <w:tab/>
      </w:r>
      <w:r>
        <w:rPr>
          <w:sz w:val="20"/>
          <w:szCs w:val="22"/>
        </w:rPr>
        <w:tab/>
      </w:r>
      <w:r>
        <w:rPr>
          <w:sz w:val="20"/>
          <w:szCs w:val="22"/>
        </w:rPr>
        <w:tab/>
        <w:t xml:space="preserve">           (podpis)</w:t>
      </w:r>
    </w:p>
    <w:p w14:paraId="3EDE7FF4" w14:textId="77777777" w:rsidR="00FA6F4F" w:rsidRPr="00D22394" w:rsidRDefault="00FA6F4F" w:rsidP="00D22394">
      <w:pPr>
        <w:tabs>
          <w:tab w:val="left" w:pos="7560"/>
        </w:tabs>
        <w:rPr>
          <w:sz w:val="20"/>
          <w:szCs w:val="22"/>
        </w:rPr>
      </w:pPr>
      <w:r>
        <w:rPr>
          <w:rStyle w:val="tabulatory"/>
          <w:sz w:val="20"/>
          <w:szCs w:val="22"/>
        </w:rPr>
        <w:tab/>
      </w:r>
    </w:p>
    <w:p w14:paraId="78DF927F" w14:textId="77777777" w:rsidR="00FA6F4F" w:rsidRDefault="00FA6F4F" w:rsidP="00FA6F4F">
      <w:pPr>
        <w:rPr>
          <w:sz w:val="8"/>
          <w:szCs w:val="10"/>
        </w:rPr>
      </w:pPr>
    </w:p>
    <w:p w14:paraId="340410B1" w14:textId="77777777" w:rsidR="00FA6F4F" w:rsidRDefault="00FA6F4F" w:rsidP="00FA6F4F">
      <w:pPr>
        <w:tabs>
          <w:tab w:val="left" w:pos="180"/>
        </w:tabs>
        <w:jc w:val="both"/>
        <w:rPr>
          <w:sz w:val="16"/>
          <w:szCs w:val="18"/>
        </w:rPr>
      </w:pPr>
      <w:r>
        <w:rPr>
          <w:sz w:val="16"/>
          <w:szCs w:val="18"/>
          <w:vertAlign w:val="superscript"/>
        </w:rPr>
        <w:t>1)</w:t>
      </w:r>
      <w:r>
        <w:rPr>
          <w:rStyle w:val="tabulatory"/>
          <w:sz w:val="16"/>
          <w:szCs w:val="18"/>
        </w:rPr>
        <w:t>  </w:t>
      </w:r>
      <w:r>
        <w:rPr>
          <w:sz w:val="16"/>
          <w:szCs w:val="18"/>
        </w:rPr>
        <w:t>Za wyrób zawierający azbest uznaje się każdy wyrób zawierający wagowo 0,1 % lub więcej azbestu.</w:t>
      </w:r>
    </w:p>
    <w:p w14:paraId="1B012833" w14:textId="77777777" w:rsidR="00FA6F4F" w:rsidRDefault="00FA6F4F" w:rsidP="00FA6F4F">
      <w:pPr>
        <w:tabs>
          <w:tab w:val="left" w:pos="180"/>
        </w:tabs>
        <w:ind w:left="180" w:hanging="180"/>
        <w:jc w:val="both"/>
        <w:rPr>
          <w:sz w:val="16"/>
          <w:szCs w:val="18"/>
        </w:rPr>
      </w:pPr>
      <w:r>
        <w:rPr>
          <w:sz w:val="16"/>
          <w:szCs w:val="18"/>
          <w:vertAlign w:val="superscript"/>
        </w:rPr>
        <w:t>2)</w:t>
      </w:r>
      <w:r>
        <w:rPr>
          <w:rStyle w:val="tabulatory"/>
          <w:sz w:val="16"/>
          <w:szCs w:val="18"/>
        </w:rPr>
        <w:t>  </w:t>
      </w:r>
      <w:r>
        <w:rPr>
          <w:sz w:val="16"/>
          <w:szCs w:val="18"/>
        </w:rPr>
        <w:t>Adres faktycznego miejsca występowania azbestu należy uzupełnić w następującym formacie: województwo, powiat, gmina, miejscowość, ulica, numer nieruchomości.</w:t>
      </w:r>
    </w:p>
    <w:p w14:paraId="166FF476" w14:textId="77777777" w:rsidR="00FA6F4F" w:rsidRDefault="00FA6F4F" w:rsidP="00FA6F4F">
      <w:pPr>
        <w:ind w:left="180" w:hanging="180"/>
        <w:jc w:val="both"/>
        <w:rPr>
          <w:sz w:val="16"/>
          <w:szCs w:val="18"/>
        </w:rPr>
      </w:pPr>
      <w:r>
        <w:rPr>
          <w:sz w:val="16"/>
          <w:szCs w:val="18"/>
          <w:vertAlign w:val="superscript"/>
        </w:rPr>
        <w:t>3)</w:t>
      </w:r>
      <w:r>
        <w:rPr>
          <w:rStyle w:val="tabulatory"/>
          <w:sz w:val="16"/>
          <w:szCs w:val="18"/>
        </w:rPr>
        <w:t>  </w:t>
      </w:r>
      <w:r>
        <w:rPr>
          <w:sz w:val="16"/>
          <w:szCs w:val="18"/>
        </w:rPr>
        <w:t>Należy podać rodzaj zabudowy: budynek mieszkalny, budynek gospodarczy, budynek przemysłowy, budynek mieszkalno-gospodarczy, inny.</w:t>
      </w:r>
    </w:p>
    <w:p w14:paraId="600214BA" w14:textId="77777777" w:rsidR="00FA6F4F" w:rsidRDefault="00FA6F4F" w:rsidP="00FA6F4F">
      <w:pPr>
        <w:jc w:val="both"/>
        <w:rPr>
          <w:sz w:val="16"/>
          <w:szCs w:val="18"/>
        </w:rPr>
      </w:pPr>
      <w:r>
        <w:rPr>
          <w:sz w:val="16"/>
          <w:szCs w:val="18"/>
          <w:vertAlign w:val="superscript"/>
        </w:rPr>
        <w:t>4)</w:t>
      </w:r>
      <w:r>
        <w:rPr>
          <w:rStyle w:val="tabulatory"/>
          <w:sz w:val="16"/>
          <w:szCs w:val="18"/>
        </w:rPr>
        <w:t>  </w:t>
      </w:r>
      <w:r>
        <w:rPr>
          <w:sz w:val="16"/>
          <w:szCs w:val="18"/>
        </w:rPr>
        <w:t>Należy podać numer działki ewidencyjnej i numer obrębu ewidencyjnego faktycznego miejsca występowania azbestu.</w:t>
      </w:r>
    </w:p>
    <w:p w14:paraId="4AE216CF" w14:textId="77777777" w:rsidR="00FA6F4F" w:rsidRDefault="00FA6F4F" w:rsidP="00FA6F4F">
      <w:pPr>
        <w:jc w:val="both"/>
        <w:rPr>
          <w:sz w:val="16"/>
          <w:szCs w:val="18"/>
        </w:rPr>
      </w:pPr>
      <w:r>
        <w:rPr>
          <w:sz w:val="16"/>
          <w:szCs w:val="18"/>
          <w:vertAlign w:val="superscript"/>
        </w:rPr>
        <w:t>5)</w:t>
      </w:r>
      <w:r>
        <w:rPr>
          <w:sz w:val="16"/>
          <w:szCs w:val="18"/>
        </w:rPr>
        <w:t xml:space="preserve"> Należy wpisać czy wnioskodawca to: osoba fizyczna/osoba fizyczna prowadząca działalność/gospodarczą/ przedsiębiorca/ rolnik/ inny</w:t>
      </w:r>
    </w:p>
    <w:p w14:paraId="5E91EAF9" w14:textId="77777777" w:rsidR="00FA6F4F" w:rsidRDefault="00FA6F4F" w:rsidP="00FA6F4F">
      <w:pPr>
        <w:jc w:val="both"/>
        <w:rPr>
          <w:sz w:val="16"/>
          <w:szCs w:val="18"/>
        </w:rPr>
      </w:pPr>
      <w:r>
        <w:rPr>
          <w:sz w:val="16"/>
          <w:szCs w:val="18"/>
          <w:vertAlign w:val="superscript"/>
        </w:rPr>
        <w:t>6)</w:t>
      </w:r>
      <w:r>
        <w:rPr>
          <w:sz w:val="16"/>
          <w:szCs w:val="18"/>
        </w:rPr>
        <w:t xml:space="preserve"> Należy wypełnić jeżeli przedmiotowa nieruchomość jest wykorzystywana na cele związane z działalnością gospodarczą lub rolniczą</w:t>
      </w:r>
    </w:p>
    <w:p w14:paraId="1EF04241" w14:textId="77777777" w:rsidR="00FA6F4F" w:rsidRDefault="00FA6F4F" w:rsidP="00FA6F4F">
      <w:pPr>
        <w:jc w:val="both"/>
        <w:rPr>
          <w:sz w:val="16"/>
          <w:szCs w:val="18"/>
        </w:rPr>
      </w:pPr>
      <w:r>
        <w:rPr>
          <w:sz w:val="16"/>
          <w:szCs w:val="18"/>
          <w:vertAlign w:val="superscript"/>
        </w:rPr>
        <w:t>7)</w:t>
      </w:r>
      <w:r>
        <w:rPr>
          <w:rStyle w:val="tabulatory"/>
          <w:sz w:val="16"/>
          <w:szCs w:val="18"/>
        </w:rPr>
        <w:t>  </w:t>
      </w:r>
      <w:r>
        <w:rPr>
          <w:sz w:val="16"/>
          <w:szCs w:val="18"/>
        </w:rPr>
        <w:t>Przy określaniu rodzaju wyrobu zawierającego azbest należy stosować następującą klasyfikację:</w:t>
      </w:r>
    </w:p>
    <w:p w14:paraId="022A6B65" w14:textId="77777777" w:rsidR="00FA6F4F" w:rsidRDefault="00FA6F4F" w:rsidP="00FA6F4F">
      <w:pPr>
        <w:ind w:firstLine="180"/>
        <w:jc w:val="both"/>
        <w:rPr>
          <w:sz w:val="16"/>
          <w:szCs w:val="18"/>
        </w:rPr>
      </w:pPr>
      <w:r>
        <w:rPr>
          <w:sz w:val="16"/>
          <w:szCs w:val="18"/>
        </w:rPr>
        <w:t>-</w:t>
      </w:r>
      <w:r>
        <w:rPr>
          <w:rStyle w:val="tabulatory"/>
          <w:sz w:val="16"/>
          <w:szCs w:val="18"/>
        </w:rPr>
        <w:t>   </w:t>
      </w:r>
      <w:r>
        <w:rPr>
          <w:sz w:val="16"/>
          <w:szCs w:val="18"/>
        </w:rPr>
        <w:t>płyty azbestowo-cementowe płaskie stosowane w budownictwie,</w:t>
      </w:r>
    </w:p>
    <w:p w14:paraId="3066A283" w14:textId="77777777" w:rsidR="00FA6F4F" w:rsidRDefault="00FA6F4F" w:rsidP="00FA6F4F">
      <w:pPr>
        <w:ind w:firstLine="180"/>
        <w:jc w:val="both"/>
        <w:rPr>
          <w:sz w:val="16"/>
          <w:szCs w:val="18"/>
        </w:rPr>
      </w:pPr>
      <w:r>
        <w:rPr>
          <w:sz w:val="16"/>
          <w:szCs w:val="18"/>
        </w:rPr>
        <w:t>-</w:t>
      </w:r>
      <w:r>
        <w:rPr>
          <w:rStyle w:val="tabulatory"/>
          <w:sz w:val="16"/>
          <w:szCs w:val="18"/>
        </w:rPr>
        <w:t>   </w:t>
      </w:r>
      <w:r>
        <w:rPr>
          <w:sz w:val="16"/>
          <w:szCs w:val="18"/>
        </w:rPr>
        <w:t>płyty faliste azbestowo-cementowe stosowane w budownictwie,</w:t>
      </w:r>
    </w:p>
    <w:p w14:paraId="6C75447F" w14:textId="77777777" w:rsidR="00FA6F4F" w:rsidRDefault="00FA6F4F" w:rsidP="00FA6F4F">
      <w:pPr>
        <w:ind w:firstLine="180"/>
        <w:jc w:val="both"/>
        <w:rPr>
          <w:sz w:val="16"/>
          <w:szCs w:val="18"/>
        </w:rPr>
      </w:pPr>
      <w:r>
        <w:rPr>
          <w:sz w:val="16"/>
          <w:szCs w:val="18"/>
        </w:rPr>
        <w:t>-</w:t>
      </w:r>
      <w:r>
        <w:rPr>
          <w:rStyle w:val="tabulatory"/>
          <w:sz w:val="16"/>
          <w:szCs w:val="18"/>
        </w:rPr>
        <w:t>   </w:t>
      </w:r>
      <w:r>
        <w:rPr>
          <w:sz w:val="16"/>
          <w:szCs w:val="18"/>
        </w:rPr>
        <w:t>rury i złącza azbestowo-cementowe,</w:t>
      </w:r>
    </w:p>
    <w:p w14:paraId="69D1A2DC" w14:textId="77777777" w:rsidR="00FA6F4F" w:rsidRDefault="00FA6F4F" w:rsidP="00FA6F4F">
      <w:pPr>
        <w:ind w:firstLine="180"/>
        <w:jc w:val="both"/>
        <w:rPr>
          <w:sz w:val="16"/>
          <w:szCs w:val="18"/>
        </w:rPr>
      </w:pPr>
      <w:r>
        <w:rPr>
          <w:sz w:val="16"/>
          <w:szCs w:val="18"/>
        </w:rPr>
        <w:t>-</w:t>
      </w:r>
      <w:r>
        <w:rPr>
          <w:rStyle w:val="tabulatory"/>
          <w:sz w:val="16"/>
          <w:szCs w:val="18"/>
        </w:rPr>
        <w:t>   </w:t>
      </w:r>
      <w:r>
        <w:rPr>
          <w:sz w:val="16"/>
          <w:szCs w:val="18"/>
        </w:rPr>
        <w:t>rury i złącza azbestowo-cementowe pozostawione w ziemi,</w:t>
      </w:r>
    </w:p>
    <w:p w14:paraId="2A61D353" w14:textId="77777777" w:rsidR="00FA6F4F" w:rsidRDefault="00FA6F4F" w:rsidP="00FA6F4F">
      <w:pPr>
        <w:ind w:firstLine="180"/>
        <w:jc w:val="both"/>
        <w:rPr>
          <w:sz w:val="16"/>
          <w:szCs w:val="18"/>
        </w:rPr>
      </w:pPr>
      <w:r>
        <w:rPr>
          <w:sz w:val="16"/>
          <w:szCs w:val="18"/>
        </w:rPr>
        <w:t>-</w:t>
      </w:r>
      <w:r>
        <w:rPr>
          <w:rStyle w:val="tabulatory"/>
          <w:sz w:val="16"/>
          <w:szCs w:val="18"/>
        </w:rPr>
        <w:t>   </w:t>
      </w:r>
      <w:r>
        <w:rPr>
          <w:sz w:val="16"/>
          <w:szCs w:val="18"/>
        </w:rPr>
        <w:t>izolacje natryskowe środkami zawierającymi w swoim składzie azbest,</w:t>
      </w:r>
    </w:p>
    <w:p w14:paraId="05F4E53B" w14:textId="77777777" w:rsidR="00FA6F4F" w:rsidRDefault="00FA6F4F" w:rsidP="00FA6F4F">
      <w:pPr>
        <w:ind w:firstLine="180"/>
        <w:jc w:val="both"/>
        <w:rPr>
          <w:sz w:val="16"/>
          <w:szCs w:val="18"/>
        </w:rPr>
      </w:pPr>
      <w:r>
        <w:rPr>
          <w:sz w:val="16"/>
          <w:szCs w:val="18"/>
        </w:rPr>
        <w:t>-</w:t>
      </w:r>
      <w:r>
        <w:rPr>
          <w:rStyle w:val="tabulatory"/>
          <w:sz w:val="16"/>
          <w:szCs w:val="18"/>
        </w:rPr>
        <w:t>   </w:t>
      </w:r>
      <w:r>
        <w:rPr>
          <w:sz w:val="16"/>
          <w:szCs w:val="18"/>
        </w:rPr>
        <w:t>wyroby cierne azbestowo-kauczukowe,</w:t>
      </w:r>
    </w:p>
    <w:p w14:paraId="1F0AC640" w14:textId="77777777" w:rsidR="00FA6F4F" w:rsidRDefault="00FA6F4F" w:rsidP="00FA6F4F">
      <w:pPr>
        <w:ind w:firstLine="180"/>
        <w:jc w:val="both"/>
        <w:rPr>
          <w:sz w:val="16"/>
          <w:szCs w:val="18"/>
        </w:rPr>
      </w:pPr>
      <w:r>
        <w:rPr>
          <w:sz w:val="16"/>
          <w:szCs w:val="18"/>
        </w:rPr>
        <w:t>-</w:t>
      </w:r>
      <w:r>
        <w:rPr>
          <w:rStyle w:val="tabulatory"/>
          <w:sz w:val="16"/>
          <w:szCs w:val="18"/>
        </w:rPr>
        <w:t>   </w:t>
      </w:r>
      <w:r>
        <w:rPr>
          <w:sz w:val="16"/>
          <w:szCs w:val="18"/>
        </w:rPr>
        <w:t>przędza specjalna, w tym włókna azbestowe obrobione,</w:t>
      </w:r>
    </w:p>
    <w:p w14:paraId="7B645977" w14:textId="77777777" w:rsidR="00FA6F4F" w:rsidRDefault="00FA6F4F" w:rsidP="00FA6F4F">
      <w:pPr>
        <w:ind w:firstLine="180"/>
        <w:jc w:val="both"/>
        <w:rPr>
          <w:sz w:val="16"/>
          <w:szCs w:val="18"/>
        </w:rPr>
      </w:pPr>
      <w:r>
        <w:rPr>
          <w:sz w:val="16"/>
          <w:szCs w:val="18"/>
        </w:rPr>
        <w:t>-</w:t>
      </w:r>
      <w:r>
        <w:rPr>
          <w:rStyle w:val="tabulatory"/>
          <w:sz w:val="16"/>
          <w:szCs w:val="18"/>
        </w:rPr>
        <w:t>   </w:t>
      </w:r>
      <w:r>
        <w:rPr>
          <w:sz w:val="16"/>
          <w:szCs w:val="18"/>
        </w:rPr>
        <w:t>szczeliwa azbestowe,</w:t>
      </w:r>
    </w:p>
    <w:p w14:paraId="53C930BA" w14:textId="77777777" w:rsidR="00FA6F4F" w:rsidRDefault="00FA6F4F" w:rsidP="00FA6F4F">
      <w:pPr>
        <w:ind w:firstLine="180"/>
        <w:jc w:val="both"/>
        <w:rPr>
          <w:sz w:val="16"/>
          <w:szCs w:val="18"/>
        </w:rPr>
      </w:pPr>
      <w:r>
        <w:rPr>
          <w:sz w:val="16"/>
          <w:szCs w:val="18"/>
        </w:rPr>
        <w:t>-</w:t>
      </w:r>
      <w:r>
        <w:rPr>
          <w:rStyle w:val="tabulatory"/>
          <w:sz w:val="16"/>
          <w:szCs w:val="18"/>
        </w:rPr>
        <w:t>   </w:t>
      </w:r>
      <w:r>
        <w:rPr>
          <w:sz w:val="16"/>
          <w:szCs w:val="18"/>
        </w:rPr>
        <w:t>taśmy tkane i plecione, sznury i sznurki,</w:t>
      </w:r>
    </w:p>
    <w:p w14:paraId="685F2B35" w14:textId="77777777" w:rsidR="00FA6F4F" w:rsidRDefault="00FA6F4F" w:rsidP="00FA6F4F">
      <w:pPr>
        <w:ind w:firstLine="180"/>
        <w:jc w:val="both"/>
        <w:rPr>
          <w:sz w:val="16"/>
          <w:szCs w:val="18"/>
        </w:rPr>
      </w:pPr>
      <w:r>
        <w:rPr>
          <w:sz w:val="16"/>
          <w:szCs w:val="18"/>
        </w:rPr>
        <w:t>-</w:t>
      </w:r>
      <w:r>
        <w:rPr>
          <w:rStyle w:val="tabulatory"/>
          <w:sz w:val="16"/>
          <w:szCs w:val="18"/>
        </w:rPr>
        <w:t>   </w:t>
      </w:r>
      <w:r>
        <w:rPr>
          <w:sz w:val="16"/>
          <w:szCs w:val="18"/>
        </w:rPr>
        <w:t>wyroby azbestowo-kauczukowe, z wyjątkiem wyrobów ciernych,</w:t>
      </w:r>
    </w:p>
    <w:p w14:paraId="26096FB7" w14:textId="77777777" w:rsidR="00FA6F4F" w:rsidRDefault="00FA6F4F" w:rsidP="00FA6F4F">
      <w:pPr>
        <w:ind w:firstLine="180"/>
        <w:jc w:val="both"/>
        <w:rPr>
          <w:sz w:val="16"/>
          <w:szCs w:val="18"/>
        </w:rPr>
      </w:pPr>
      <w:r>
        <w:rPr>
          <w:sz w:val="16"/>
          <w:szCs w:val="18"/>
        </w:rPr>
        <w:t>-</w:t>
      </w:r>
      <w:r>
        <w:rPr>
          <w:rStyle w:val="tabulatory"/>
          <w:sz w:val="16"/>
          <w:szCs w:val="18"/>
        </w:rPr>
        <w:t>   </w:t>
      </w:r>
      <w:r>
        <w:rPr>
          <w:sz w:val="16"/>
          <w:szCs w:val="18"/>
        </w:rPr>
        <w:t>papier, tektura,</w:t>
      </w:r>
    </w:p>
    <w:p w14:paraId="530F82B1" w14:textId="77777777" w:rsidR="00FA6F4F" w:rsidRDefault="00FA6F4F" w:rsidP="00FA6F4F">
      <w:pPr>
        <w:ind w:firstLine="180"/>
        <w:jc w:val="both"/>
        <w:rPr>
          <w:sz w:val="16"/>
          <w:szCs w:val="18"/>
        </w:rPr>
      </w:pPr>
      <w:r>
        <w:rPr>
          <w:sz w:val="16"/>
          <w:szCs w:val="18"/>
        </w:rPr>
        <w:t>-</w:t>
      </w:r>
      <w:r>
        <w:rPr>
          <w:rStyle w:val="tabulatory"/>
          <w:sz w:val="16"/>
          <w:szCs w:val="18"/>
        </w:rPr>
        <w:t>   </w:t>
      </w:r>
      <w:r>
        <w:rPr>
          <w:sz w:val="16"/>
          <w:szCs w:val="18"/>
        </w:rPr>
        <w:t>inne wyroby zawierające azbest, oddzielnie niewymienione, w tym papier i tektura; podać jakie.</w:t>
      </w:r>
    </w:p>
    <w:p w14:paraId="15159785" w14:textId="77777777" w:rsidR="004970F3" w:rsidRDefault="00FA6F4F" w:rsidP="00D22394">
      <w:pPr>
        <w:tabs>
          <w:tab w:val="left" w:pos="180"/>
        </w:tabs>
        <w:jc w:val="both"/>
      </w:pPr>
      <w:r>
        <w:rPr>
          <w:sz w:val="16"/>
          <w:szCs w:val="18"/>
          <w:vertAlign w:val="superscript"/>
        </w:rPr>
        <w:t>8)</w:t>
      </w:r>
      <w:r>
        <w:rPr>
          <w:rStyle w:val="tabulatory"/>
          <w:sz w:val="16"/>
          <w:szCs w:val="18"/>
        </w:rPr>
        <w:t>  </w:t>
      </w:r>
      <w:r>
        <w:rPr>
          <w:sz w:val="16"/>
          <w:szCs w:val="18"/>
        </w:rPr>
        <w:t>Ilość wyrobów zawierających azbest należy podać w jednostkach właściwych dla danego wyrobu (kg, m</w:t>
      </w:r>
      <w:r>
        <w:rPr>
          <w:sz w:val="16"/>
          <w:szCs w:val="18"/>
          <w:vertAlign w:val="superscript"/>
        </w:rPr>
        <w:t>2</w:t>
      </w:r>
      <w:r>
        <w:rPr>
          <w:sz w:val="16"/>
          <w:szCs w:val="18"/>
        </w:rPr>
        <w:t>, m</w:t>
      </w:r>
      <w:r>
        <w:rPr>
          <w:sz w:val="16"/>
          <w:szCs w:val="18"/>
          <w:vertAlign w:val="superscript"/>
        </w:rPr>
        <w:t>3</w:t>
      </w:r>
      <w:r>
        <w:rPr>
          <w:sz w:val="16"/>
          <w:szCs w:val="18"/>
        </w:rPr>
        <w:t>, m.b., km).</w:t>
      </w:r>
      <w:r>
        <w:t xml:space="preserve">  </w:t>
      </w:r>
    </w:p>
    <w:p w14:paraId="78628D46" w14:textId="77777777" w:rsidR="009D3C91" w:rsidRDefault="009D3C91" w:rsidP="00D22394">
      <w:pPr>
        <w:tabs>
          <w:tab w:val="left" w:pos="180"/>
        </w:tabs>
        <w:jc w:val="both"/>
      </w:pPr>
    </w:p>
    <w:p w14:paraId="77D2ACF7" w14:textId="77777777" w:rsidR="009D3C91" w:rsidRDefault="009D3C91" w:rsidP="00D22394">
      <w:pPr>
        <w:tabs>
          <w:tab w:val="left" w:pos="180"/>
        </w:tabs>
        <w:jc w:val="both"/>
      </w:pPr>
    </w:p>
    <w:p w14:paraId="6842675B" w14:textId="77777777" w:rsidR="009D3C91" w:rsidRDefault="009D3C91" w:rsidP="00D22394">
      <w:pPr>
        <w:tabs>
          <w:tab w:val="left" w:pos="180"/>
        </w:tabs>
        <w:jc w:val="both"/>
      </w:pPr>
    </w:p>
    <w:p w14:paraId="5683EFFD" w14:textId="77777777" w:rsidR="009D3C91" w:rsidRDefault="009D3C91" w:rsidP="00D22394">
      <w:pPr>
        <w:tabs>
          <w:tab w:val="left" w:pos="180"/>
        </w:tabs>
        <w:jc w:val="both"/>
      </w:pPr>
    </w:p>
    <w:p w14:paraId="1E9AA643" w14:textId="77777777" w:rsidR="009D3C91" w:rsidRDefault="009D3C91" w:rsidP="00D22394">
      <w:pPr>
        <w:tabs>
          <w:tab w:val="left" w:pos="180"/>
        </w:tabs>
        <w:jc w:val="both"/>
      </w:pPr>
    </w:p>
    <w:p w14:paraId="2DE91AA7" w14:textId="77777777" w:rsidR="009D3C91" w:rsidRDefault="009D3C91" w:rsidP="00D22394">
      <w:pPr>
        <w:tabs>
          <w:tab w:val="left" w:pos="180"/>
        </w:tabs>
        <w:jc w:val="both"/>
      </w:pPr>
    </w:p>
    <w:p w14:paraId="62B048FD" w14:textId="77777777" w:rsidR="009D3C91" w:rsidRDefault="009D3C91" w:rsidP="00D22394">
      <w:pPr>
        <w:tabs>
          <w:tab w:val="left" w:pos="180"/>
        </w:tabs>
        <w:jc w:val="both"/>
      </w:pPr>
    </w:p>
    <w:p w14:paraId="1FED0753" w14:textId="77777777" w:rsidR="009D3C91" w:rsidRDefault="009D3C91" w:rsidP="00D22394">
      <w:pPr>
        <w:tabs>
          <w:tab w:val="left" w:pos="180"/>
        </w:tabs>
        <w:jc w:val="both"/>
      </w:pPr>
    </w:p>
    <w:p w14:paraId="633EC6D4" w14:textId="77777777" w:rsidR="009D3C91" w:rsidRPr="009D3C91" w:rsidRDefault="009D3C91" w:rsidP="009D3C91">
      <w:pPr>
        <w:tabs>
          <w:tab w:val="left" w:pos="180"/>
        </w:tabs>
        <w:spacing w:line="276" w:lineRule="auto"/>
        <w:jc w:val="both"/>
        <w:rPr>
          <w:sz w:val="22"/>
          <w:szCs w:val="22"/>
        </w:rPr>
      </w:pPr>
    </w:p>
    <w:p w14:paraId="7A5E9E62" w14:textId="77777777" w:rsidR="009D3C91" w:rsidRPr="009D3C91" w:rsidRDefault="009D3C91" w:rsidP="009D3C91">
      <w:pPr>
        <w:tabs>
          <w:tab w:val="left" w:pos="180"/>
        </w:tabs>
        <w:spacing w:line="276" w:lineRule="auto"/>
        <w:jc w:val="both"/>
        <w:rPr>
          <w:sz w:val="22"/>
          <w:szCs w:val="22"/>
        </w:rPr>
      </w:pPr>
      <w:r w:rsidRPr="009D3C91">
        <w:rPr>
          <w:sz w:val="22"/>
          <w:szCs w:val="22"/>
        </w:rPr>
        <w:t>KLAUZULA INFORMACYJNA O PRZETWARZANIU DANYCH OSOBOWYCH PRZEZ ADMINISTRATORA W PRZYPADKU ZBIERANIA DANYCH OD OSOBY, KTÓREJ DANE DOTYCZĄ</w:t>
      </w:r>
    </w:p>
    <w:p w14:paraId="1AEF20F9" w14:textId="77777777" w:rsidR="009D3C91" w:rsidRPr="009D3C91" w:rsidRDefault="009D3C91" w:rsidP="009D3C91">
      <w:pPr>
        <w:tabs>
          <w:tab w:val="left" w:pos="180"/>
        </w:tabs>
        <w:spacing w:line="276" w:lineRule="auto"/>
        <w:jc w:val="both"/>
        <w:rPr>
          <w:sz w:val="22"/>
          <w:szCs w:val="22"/>
        </w:rPr>
      </w:pPr>
      <w:r w:rsidRPr="009D3C91">
        <w:rPr>
          <w:sz w:val="22"/>
          <w:szCs w:val="22"/>
        </w:rPr>
        <w:t>Zgodnie z art. 13 ust. 1 i ust. 2 rozporządzenia Parlamentu Europejskiego i rady (UE) 2016/679 z dnia 27 kwietnia 2016 r. w sprawie ochrony osób fizycznych w związku z przetwarzaniem danych osobowych i w sprawie swobodnego przepływu takich danych oraz uchylenia dyrektywy 95/46/WE (ogólnego rozporządzenia o ochronie danych), (Dz.Urz.. z 04.05.2016 r. UE L119, s.1 do 88), dalej RODO, informuję, że:</w:t>
      </w:r>
    </w:p>
    <w:p w14:paraId="62D09E3D" w14:textId="77777777" w:rsidR="009D3C91" w:rsidRPr="009D3C91" w:rsidRDefault="009D3C91" w:rsidP="009D3C91">
      <w:pPr>
        <w:tabs>
          <w:tab w:val="left" w:pos="180"/>
        </w:tabs>
        <w:spacing w:line="276" w:lineRule="auto"/>
        <w:jc w:val="both"/>
        <w:rPr>
          <w:sz w:val="22"/>
          <w:szCs w:val="22"/>
        </w:rPr>
      </w:pPr>
      <w:r w:rsidRPr="009D3C91">
        <w:rPr>
          <w:sz w:val="22"/>
          <w:szCs w:val="22"/>
        </w:rPr>
        <w:t>1.Administratorem Pani/Pana danych osobowych jest Burmistrz Węgorzyna, siedziba Urząd Miejski w Węgorzynie, ul. Rynek 1, e-mail: urzad@wegorzyno.pl, tel. +48 91 3971563, zwany dalej Administratorem.</w:t>
      </w:r>
    </w:p>
    <w:p w14:paraId="78536352" w14:textId="77777777" w:rsidR="009D3C91" w:rsidRPr="009D3C91" w:rsidRDefault="009D3C91" w:rsidP="009D3C91">
      <w:pPr>
        <w:tabs>
          <w:tab w:val="left" w:pos="180"/>
        </w:tabs>
        <w:spacing w:line="276" w:lineRule="auto"/>
        <w:jc w:val="both"/>
        <w:rPr>
          <w:sz w:val="22"/>
          <w:szCs w:val="22"/>
        </w:rPr>
      </w:pPr>
      <w:r w:rsidRPr="009D3C91">
        <w:rPr>
          <w:sz w:val="22"/>
          <w:szCs w:val="22"/>
        </w:rPr>
        <w:t xml:space="preserve"> 2.Dane kontaktowe do Inspektora Ochrony Danych: Dariusz Florek, kontakt z Inspektorem Ochrony Danych możliwy jest pod adresem poczty elektronicznej e-mail: iod@ordonotitia.pl;</w:t>
      </w:r>
    </w:p>
    <w:p w14:paraId="321646D6" w14:textId="77777777" w:rsidR="009D3C91" w:rsidRPr="009D3C91" w:rsidRDefault="009D3C91" w:rsidP="009D3C91">
      <w:pPr>
        <w:tabs>
          <w:tab w:val="left" w:pos="180"/>
        </w:tabs>
        <w:spacing w:line="276" w:lineRule="auto"/>
        <w:jc w:val="both"/>
        <w:rPr>
          <w:sz w:val="22"/>
          <w:szCs w:val="22"/>
        </w:rPr>
      </w:pPr>
      <w:r w:rsidRPr="009D3C91">
        <w:rPr>
          <w:sz w:val="22"/>
          <w:szCs w:val="22"/>
        </w:rPr>
        <w:t>3.Przetwarzanie Pani/Pana danych osobowych jest niezbędne do wykonania zadania realizowanego w celu wypełnienia obowiązku prawnego Administratora Danych, zgodnie z Ustawą z dnia 19 czerwca 1997 r. o zakazie stosowania wyrobów zawierających azbest.</w:t>
      </w:r>
    </w:p>
    <w:p w14:paraId="1BA857EF" w14:textId="77777777" w:rsidR="009D3C91" w:rsidRPr="009D3C91" w:rsidRDefault="009D3C91" w:rsidP="009D3C91">
      <w:pPr>
        <w:tabs>
          <w:tab w:val="left" w:pos="180"/>
        </w:tabs>
        <w:spacing w:line="276" w:lineRule="auto"/>
        <w:jc w:val="both"/>
        <w:rPr>
          <w:sz w:val="22"/>
          <w:szCs w:val="22"/>
        </w:rPr>
      </w:pPr>
      <w:r w:rsidRPr="009D3C91">
        <w:rPr>
          <w:sz w:val="22"/>
          <w:szCs w:val="22"/>
        </w:rPr>
        <w:t>4.W szczególnych sytuacjach Administrator może przekazać/powierzyć Państwa dane innym instytucjom/podmiotom. Podstawą przekazania/powierzenia danych są przepisy prawa lub umowy powierzenia danych do przetwarzania zawarte z podmiotami świadczących usługi na rzecz Administratora. Odbiorcą danych osobowych będą uprawnione podmioty na podstawie przepisów prawa lub podmioty świadczące usługi Administratorowi na podstawie odrębnych umów</w:t>
      </w:r>
    </w:p>
    <w:p w14:paraId="24423DA6" w14:textId="77777777" w:rsidR="009D3C91" w:rsidRPr="009D3C91" w:rsidRDefault="009D3C91" w:rsidP="009D3C91">
      <w:pPr>
        <w:tabs>
          <w:tab w:val="left" w:pos="180"/>
        </w:tabs>
        <w:spacing w:line="276" w:lineRule="auto"/>
        <w:jc w:val="both"/>
        <w:rPr>
          <w:sz w:val="22"/>
          <w:szCs w:val="22"/>
        </w:rPr>
      </w:pPr>
    </w:p>
    <w:p w14:paraId="1C43CA45" w14:textId="77777777" w:rsidR="009D3C91" w:rsidRPr="009D3C91" w:rsidRDefault="009D3C91" w:rsidP="009D3C91">
      <w:pPr>
        <w:tabs>
          <w:tab w:val="left" w:pos="180"/>
        </w:tabs>
        <w:spacing w:line="276" w:lineRule="auto"/>
        <w:jc w:val="both"/>
        <w:rPr>
          <w:sz w:val="22"/>
          <w:szCs w:val="22"/>
        </w:rPr>
      </w:pPr>
      <w:r w:rsidRPr="009D3C91">
        <w:rPr>
          <w:sz w:val="22"/>
          <w:szCs w:val="22"/>
        </w:rPr>
        <w:t>5.Państwa dane osobowe będą przechowywane przez okres niezbędny do realizacji celu, w którym są przetwarzane, a po jego zrealizowaniu przez czas określony przez przepisy powszechnie obowiązującego prawa lub okres wygaśnięcia roszczeń związanych z realizacją celu przetwarzania danych osobowych.</w:t>
      </w:r>
    </w:p>
    <w:p w14:paraId="6FB37F0C" w14:textId="77777777" w:rsidR="009D3C91" w:rsidRPr="009D3C91" w:rsidRDefault="009D3C91" w:rsidP="009D3C91">
      <w:pPr>
        <w:tabs>
          <w:tab w:val="left" w:pos="180"/>
        </w:tabs>
        <w:spacing w:line="276" w:lineRule="auto"/>
        <w:jc w:val="both"/>
        <w:rPr>
          <w:sz w:val="22"/>
          <w:szCs w:val="22"/>
        </w:rPr>
      </w:pPr>
    </w:p>
    <w:p w14:paraId="541DE239" w14:textId="77777777" w:rsidR="009D3C91" w:rsidRPr="009D3C91" w:rsidRDefault="009D3C91" w:rsidP="009D3C91">
      <w:pPr>
        <w:tabs>
          <w:tab w:val="left" w:pos="180"/>
        </w:tabs>
        <w:spacing w:line="276" w:lineRule="auto"/>
        <w:jc w:val="both"/>
        <w:rPr>
          <w:sz w:val="22"/>
          <w:szCs w:val="22"/>
        </w:rPr>
      </w:pPr>
      <w:r w:rsidRPr="009D3C91">
        <w:rPr>
          <w:sz w:val="22"/>
          <w:szCs w:val="22"/>
        </w:rPr>
        <w:t>6. Ma Pan/Pani prawo do:</w:t>
      </w:r>
    </w:p>
    <w:p w14:paraId="197C9015" w14:textId="77777777" w:rsidR="009D3C91" w:rsidRPr="009D3C91" w:rsidRDefault="009D3C91" w:rsidP="009D3C91">
      <w:pPr>
        <w:tabs>
          <w:tab w:val="left" w:pos="180"/>
        </w:tabs>
        <w:spacing w:line="276" w:lineRule="auto"/>
        <w:jc w:val="both"/>
        <w:rPr>
          <w:sz w:val="22"/>
          <w:szCs w:val="22"/>
        </w:rPr>
      </w:pPr>
      <w:r w:rsidRPr="009D3C91">
        <w:rPr>
          <w:sz w:val="22"/>
          <w:szCs w:val="22"/>
        </w:rPr>
        <w:t></w:t>
      </w:r>
      <w:r w:rsidRPr="009D3C91">
        <w:rPr>
          <w:sz w:val="22"/>
          <w:szCs w:val="22"/>
        </w:rPr>
        <w:tab/>
        <w:t>dostępu do swoich danych i otrzymania ich kopii, prawo do sprostowania (poprawiania) swoich danych, jeśli są błędne lub nieaktualne, a także prawo do ich usunięcia, w sytuacji, gdy przetwarzanie danych nie następuje w celu wywiązania się z obowiązku wynikającego z przepisu prawa lub w ramach sprawowania władzy publicznej, prawo do ograniczenia lub wniesienia sprzeciwu wobec przetwarzania danych;</w:t>
      </w:r>
    </w:p>
    <w:p w14:paraId="5AB03445" w14:textId="77777777" w:rsidR="009D3C91" w:rsidRPr="009D3C91" w:rsidRDefault="009D3C91" w:rsidP="009D3C91">
      <w:pPr>
        <w:tabs>
          <w:tab w:val="left" w:pos="180"/>
        </w:tabs>
        <w:spacing w:line="276" w:lineRule="auto"/>
        <w:jc w:val="both"/>
        <w:rPr>
          <w:sz w:val="22"/>
          <w:szCs w:val="22"/>
        </w:rPr>
      </w:pPr>
      <w:r w:rsidRPr="009D3C91">
        <w:rPr>
          <w:sz w:val="22"/>
          <w:szCs w:val="22"/>
        </w:rPr>
        <w:t></w:t>
      </w:r>
      <w:r w:rsidRPr="009D3C91">
        <w:rPr>
          <w:sz w:val="22"/>
          <w:szCs w:val="22"/>
        </w:rPr>
        <w:tab/>
        <w:t>wniesienia skargi do Prezesa Urzędu Ochrony Danych Osobowych, gdy uzna Pani/Pan, iż przetwarzanie danych osobowych Pani/Pana dotyczących narusza przepisy ogólnego rozporządzenia o ochronie danych osobowych z dnia 27 kwietnia 2016 r. (RODO), na adres:</w:t>
      </w:r>
    </w:p>
    <w:p w14:paraId="34D20F36" w14:textId="77777777" w:rsidR="009D3C91" w:rsidRPr="009D3C91" w:rsidRDefault="009D3C91" w:rsidP="009D3C91">
      <w:pPr>
        <w:tabs>
          <w:tab w:val="left" w:pos="180"/>
        </w:tabs>
        <w:spacing w:line="276" w:lineRule="auto"/>
        <w:jc w:val="both"/>
        <w:rPr>
          <w:sz w:val="22"/>
          <w:szCs w:val="22"/>
        </w:rPr>
      </w:pPr>
      <w:r w:rsidRPr="009D3C91">
        <w:rPr>
          <w:sz w:val="22"/>
          <w:szCs w:val="22"/>
        </w:rPr>
        <w:t>Prezes Urzędu Ochrony Danych Osobowych, ul. Stawki 2, 00-193 Warszawa;</w:t>
      </w:r>
    </w:p>
    <w:p w14:paraId="799E63C7" w14:textId="77777777" w:rsidR="009D3C91" w:rsidRPr="009D3C91" w:rsidRDefault="009D3C91" w:rsidP="009D3C91">
      <w:pPr>
        <w:tabs>
          <w:tab w:val="left" w:pos="180"/>
        </w:tabs>
        <w:spacing w:line="276" w:lineRule="auto"/>
        <w:jc w:val="both"/>
        <w:rPr>
          <w:sz w:val="22"/>
          <w:szCs w:val="22"/>
        </w:rPr>
      </w:pPr>
      <w:r w:rsidRPr="009D3C91">
        <w:rPr>
          <w:sz w:val="22"/>
          <w:szCs w:val="22"/>
        </w:rPr>
        <w:t>Zapoznałem(-am) się z treścią klauzuli informacyjnej zamieszczonej na BIP i tablicach informacyjnych Urzędu Miejskiego w Węgorzynie, w tym z informacją o celu i sposobach przetwarzania danych osobowych oraz prawie dostępu do treści swoich danych i prawie ich poprawiania.</w:t>
      </w:r>
    </w:p>
    <w:p w14:paraId="4C66CF57" w14:textId="77777777" w:rsidR="009D3C91" w:rsidRPr="009D3C91" w:rsidRDefault="009D3C91" w:rsidP="009D3C91">
      <w:pPr>
        <w:tabs>
          <w:tab w:val="left" w:pos="180"/>
        </w:tabs>
        <w:spacing w:line="276" w:lineRule="auto"/>
        <w:jc w:val="both"/>
        <w:rPr>
          <w:sz w:val="22"/>
          <w:szCs w:val="22"/>
        </w:rPr>
      </w:pPr>
    </w:p>
    <w:p w14:paraId="1F2D14CC" w14:textId="77777777" w:rsidR="009D3C91" w:rsidRPr="009D3C91" w:rsidRDefault="009D3C91" w:rsidP="009D3C91">
      <w:pPr>
        <w:tabs>
          <w:tab w:val="left" w:pos="180"/>
        </w:tabs>
        <w:jc w:val="both"/>
        <w:rPr>
          <w:sz w:val="16"/>
          <w:szCs w:val="18"/>
        </w:rPr>
      </w:pPr>
    </w:p>
    <w:p w14:paraId="1F83A7EF" w14:textId="77777777" w:rsidR="009D3C91" w:rsidRPr="009D3C91" w:rsidRDefault="009D3C91" w:rsidP="009D3C91">
      <w:pPr>
        <w:tabs>
          <w:tab w:val="left" w:pos="180"/>
        </w:tabs>
        <w:jc w:val="both"/>
        <w:rPr>
          <w:sz w:val="16"/>
          <w:szCs w:val="18"/>
        </w:rPr>
      </w:pPr>
    </w:p>
    <w:p w14:paraId="18CE3CCA" w14:textId="77777777" w:rsidR="009D3C91" w:rsidRPr="009D3C91" w:rsidRDefault="009D3C91" w:rsidP="009D3C91">
      <w:pPr>
        <w:tabs>
          <w:tab w:val="left" w:pos="180"/>
        </w:tabs>
        <w:jc w:val="both"/>
        <w:rPr>
          <w:sz w:val="16"/>
          <w:szCs w:val="18"/>
        </w:rPr>
      </w:pPr>
    </w:p>
    <w:p w14:paraId="3AFED75E" w14:textId="77777777" w:rsidR="009D3C91" w:rsidRPr="009D3C91" w:rsidRDefault="009D3C91" w:rsidP="009D3C91">
      <w:pPr>
        <w:tabs>
          <w:tab w:val="left" w:pos="180"/>
        </w:tabs>
        <w:jc w:val="both"/>
        <w:rPr>
          <w:sz w:val="16"/>
          <w:szCs w:val="18"/>
        </w:rPr>
      </w:pPr>
    </w:p>
    <w:p w14:paraId="5D98FDA6" w14:textId="77777777" w:rsidR="009D3C91" w:rsidRPr="009D3C91" w:rsidRDefault="009D3C91" w:rsidP="009D3C91">
      <w:pPr>
        <w:tabs>
          <w:tab w:val="left" w:pos="180"/>
        </w:tabs>
        <w:jc w:val="both"/>
        <w:rPr>
          <w:sz w:val="16"/>
          <w:szCs w:val="18"/>
        </w:rPr>
      </w:pPr>
      <w:r w:rsidRPr="009D3C91">
        <w:rPr>
          <w:sz w:val="16"/>
          <w:szCs w:val="18"/>
        </w:rPr>
        <w:t xml:space="preserve"> </w:t>
      </w:r>
    </w:p>
    <w:p w14:paraId="5147B49A" w14:textId="77777777" w:rsidR="009D3C91" w:rsidRPr="00D22394" w:rsidRDefault="009D3C91" w:rsidP="00D22394">
      <w:pPr>
        <w:tabs>
          <w:tab w:val="left" w:pos="180"/>
        </w:tabs>
        <w:jc w:val="both"/>
        <w:rPr>
          <w:sz w:val="16"/>
          <w:szCs w:val="18"/>
        </w:rPr>
      </w:pPr>
    </w:p>
    <w:sectPr w:rsidR="009D3C91" w:rsidRPr="00D22394" w:rsidSect="00DB5A1D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F4F"/>
    <w:rsid w:val="0024651D"/>
    <w:rsid w:val="002E5DD1"/>
    <w:rsid w:val="00313906"/>
    <w:rsid w:val="004149E3"/>
    <w:rsid w:val="004970F3"/>
    <w:rsid w:val="007567FC"/>
    <w:rsid w:val="007C24F8"/>
    <w:rsid w:val="009D3C91"/>
    <w:rsid w:val="00B11587"/>
    <w:rsid w:val="00D22394"/>
    <w:rsid w:val="00DB5A1D"/>
    <w:rsid w:val="00DB78BC"/>
    <w:rsid w:val="00FA6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BEADA"/>
  <w15:chartTrackingRefBased/>
  <w15:docId w15:val="{94F76D34-E955-4CF2-9A0D-D67809653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A6F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abulatory">
    <w:name w:val="tabulatory"/>
    <w:basedOn w:val="Domylnaczcionkaakapitu"/>
    <w:rsid w:val="00FA6F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360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996</Words>
  <Characters>5979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a.szymczyk</dc:creator>
  <cp:keywords/>
  <dc:description/>
  <cp:lastModifiedBy>Aneta Pawluk</cp:lastModifiedBy>
  <cp:revision>2</cp:revision>
  <dcterms:created xsi:type="dcterms:W3CDTF">2026-09-02T12:29:00Z</dcterms:created>
  <dcterms:modified xsi:type="dcterms:W3CDTF">2026-09-02T12:29:00Z</dcterms:modified>
</cp:coreProperties>
</file>